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F7" w:rsidRDefault="008901F7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8901F7" w:rsidRDefault="008901F7">
      <w:pPr>
        <w:pStyle w:val="newncpi"/>
        <w:ind w:firstLine="0"/>
        <w:jc w:val="center"/>
      </w:pPr>
      <w:r>
        <w:rPr>
          <w:rStyle w:val="datepr"/>
        </w:rPr>
        <w:t>27 марта 2006 г.</w:t>
      </w:r>
      <w:r>
        <w:rPr>
          <w:rStyle w:val="number"/>
        </w:rPr>
        <w:t xml:space="preserve"> № 403</w:t>
      </w:r>
    </w:p>
    <w:p w:rsidR="008901F7" w:rsidRDefault="008901F7">
      <w:pPr>
        <w:pStyle w:val="title"/>
      </w:pPr>
      <w:r>
        <w:t>О мерах по реализации Декрета Президента Республики Беларусь от 22 сентября 2005 г. № 12</w:t>
      </w:r>
    </w:p>
    <w:p w:rsidR="008901F7" w:rsidRDefault="008901F7">
      <w:pPr>
        <w:pStyle w:val="changei"/>
      </w:pPr>
      <w:r>
        <w:t>Изменения и дополнения:</w:t>
      </w:r>
    </w:p>
    <w:p w:rsidR="008901F7" w:rsidRDefault="008901F7">
      <w:pPr>
        <w:pStyle w:val="changeadd"/>
      </w:pPr>
      <w:r>
        <w:t>Постановление Совета Министров Республики Беларусь от 27 ноября 2007 г. № 1615 (Национальный реестр правовых актов Республики Беларусь, 2007 г., № 292, 5/26272) &lt;C20701615&gt;;</w:t>
      </w:r>
    </w:p>
    <w:p w:rsidR="008901F7" w:rsidRDefault="008901F7">
      <w:pPr>
        <w:pStyle w:val="changeadd"/>
      </w:pPr>
      <w:r>
        <w:t>Постановление Совета Министров Республики Беларусь от 29 марта 2011 г. № 395 (Национальный реестр правовых актов Республики Беларусь, 2011 г., № 39, 5/33574) &lt;C21100395&gt;;</w:t>
      </w:r>
    </w:p>
    <w:p w:rsidR="008901F7" w:rsidRDefault="008901F7">
      <w:pPr>
        <w:pStyle w:val="changeadd"/>
      </w:pPr>
      <w:r>
        <w:t>Постановление Совета Министров Республики Беларусь от 30 июня 2014 г. № 630 (Национальный правовой Интернет-портал Республики Беларусь, 12.07.2014, 5/39088) &lt;C21400630&gt;;</w:t>
      </w:r>
    </w:p>
    <w:p w:rsidR="008901F7" w:rsidRDefault="008901F7">
      <w:pPr>
        <w:pStyle w:val="changeadd"/>
      </w:pPr>
      <w:r>
        <w:t>Постановление Совета Министров Республики Беларусь от 26 января 2015 г. № 43 (Национальный правовой Интернет-портал Республики Беларусь, 29.01.2015, 5/40050) &lt;C21500043&gt;;</w:t>
      </w:r>
    </w:p>
    <w:p w:rsidR="008901F7" w:rsidRDefault="008901F7">
      <w:pPr>
        <w:pStyle w:val="changeadd"/>
      </w:pPr>
      <w:r>
        <w:t>Постановление Совета Министров Республики Беларусь от 20 марта 2018 г. № 205 (Национальный правовой Интернет-портал Республики Беларусь, 24.03.2018, 5/44944) &lt;C21800205&gt;;</w:t>
      </w:r>
    </w:p>
    <w:p w:rsidR="008901F7" w:rsidRDefault="008901F7">
      <w:pPr>
        <w:pStyle w:val="changeadd"/>
      </w:pPr>
      <w:r>
        <w:t>Постановление Совета Министров Республики Беларусь от 20 декабря 2023 г. № 901 (Национальный правовой Интернет-портал Республики Беларусь, 23.12.2023, 5/52546) &lt;C22300901&gt;;</w:t>
      </w:r>
    </w:p>
    <w:p w:rsidR="008901F7" w:rsidRDefault="008901F7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</w:t>
      </w:r>
    </w:p>
    <w:p w:rsidR="008901F7" w:rsidRDefault="008901F7">
      <w:pPr>
        <w:pStyle w:val="preamble"/>
      </w:pPr>
      <w:r>
        <w:t> </w:t>
      </w:r>
    </w:p>
    <w:p w:rsidR="008901F7" w:rsidRDefault="008901F7">
      <w:pPr>
        <w:pStyle w:val="preamble"/>
      </w:pPr>
      <w:r>
        <w:t>На основании абзацев первого и третьего пункта 4 и пункта 12 Положения о Парке высоких технологий, утвержденного Декретом Президента Республики Беларусь от 22 сентября 2005 г. № 12, Совет Министров Республики Беларусь ПОСТАНОВЛЯЕТ:</w:t>
      </w:r>
    </w:p>
    <w:p w:rsidR="008901F7" w:rsidRDefault="008901F7">
      <w:pPr>
        <w:pStyle w:val="point"/>
      </w:pPr>
      <w:r>
        <w:t>1. Утвердить прилагаемые:</w:t>
      </w:r>
    </w:p>
    <w:p w:rsidR="008901F7" w:rsidRDefault="008901F7">
      <w:pPr>
        <w:pStyle w:val="newncpi"/>
      </w:pPr>
      <w:r>
        <w:t>форму заявления о регистрации юридического лица, индивидуального предпринимателя в качестве резидента Парка высоких технологий;</w:t>
      </w:r>
    </w:p>
    <w:p w:rsidR="008901F7" w:rsidRDefault="008901F7">
      <w:pPr>
        <w:pStyle w:val="newncpi"/>
      </w:pPr>
      <w:r>
        <w:t>форму бизнес-проекта;</w:t>
      </w:r>
    </w:p>
    <w:p w:rsidR="008901F7" w:rsidRDefault="008901F7">
      <w:pPr>
        <w:pStyle w:val="newncpi"/>
      </w:pPr>
      <w:r>
        <w:t>форму реестра резидентов Парка высоких технологий;</w:t>
      </w:r>
    </w:p>
    <w:p w:rsidR="008901F7" w:rsidRDefault="008901F7">
      <w:pPr>
        <w:pStyle w:val="newncpi"/>
      </w:pPr>
      <w:r>
        <w:t>форму свидетельства о регистрации резидента Парка высоких технологий.</w:t>
      </w:r>
    </w:p>
    <w:p w:rsidR="008901F7" w:rsidRDefault="008901F7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8901F7" w:rsidRDefault="008901F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901F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01F7" w:rsidRDefault="008901F7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01F7" w:rsidRDefault="008901F7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rPr>
          <w:rFonts w:eastAsia="Times New Roman"/>
        </w:rPr>
      </w:pPr>
    </w:p>
    <w:p w:rsidR="008901F7" w:rsidRPr="008901F7" w:rsidRDefault="008901F7" w:rsidP="008901F7">
      <w:pPr>
        <w:rPr>
          <w:rFonts w:eastAsia="Times New Roman"/>
        </w:rPr>
      </w:pPr>
    </w:p>
    <w:p w:rsidR="008901F7" w:rsidRPr="008901F7" w:rsidRDefault="008901F7" w:rsidP="008901F7">
      <w:pPr>
        <w:rPr>
          <w:rFonts w:eastAsia="Times New Roman"/>
        </w:rPr>
      </w:pPr>
    </w:p>
    <w:p w:rsidR="008901F7" w:rsidRPr="008901F7" w:rsidRDefault="008901F7" w:rsidP="008901F7">
      <w:pPr>
        <w:rPr>
          <w:rFonts w:eastAsia="Times New Roman"/>
        </w:rPr>
      </w:pPr>
    </w:p>
    <w:p w:rsidR="008901F7" w:rsidRPr="008901F7" w:rsidRDefault="008901F7" w:rsidP="008901F7">
      <w:pPr>
        <w:rPr>
          <w:rFonts w:eastAsia="Times New Roman"/>
        </w:rPr>
      </w:pPr>
    </w:p>
    <w:p w:rsidR="008901F7" w:rsidRPr="008901F7" w:rsidRDefault="008901F7" w:rsidP="008901F7">
      <w:pPr>
        <w:tabs>
          <w:tab w:val="left" w:pos="2850"/>
        </w:tabs>
        <w:rPr>
          <w:rFonts w:eastAsia="Times New Roman"/>
        </w:rPr>
      </w:pPr>
      <w:r>
        <w:rPr>
          <w:rFonts w:eastAsia="Times New Roman"/>
        </w:rPr>
        <w:tab/>
      </w:r>
    </w:p>
    <w:p w:rsidR="008901F7" w:rsidRDefault="008901F7" w:rsidP="008901F7">
      <w:pPr>
        <w:rPr>
          <w:rFonts w:eastAsia="Times New Roman"/>
        </w:rPr>
      </w:pPr>
    </w:p>
    <w:p w:rsidR="008901F7" w:rsidRPr="008901F7" w:rsidRDefault="008901F7" w:rsidP="008901F7">
      <w:pPr>
        <w:rPr>
          <w:rFonts w:eastAsia="Times New Roman"/>
        </w:rPr>
        <w:sectPr w:rsidR="008901F7" w:rsidRPr="008901F7" w:rsidSect="008901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8901F7" w:rsidRDefault="008901F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8901F7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cap1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capu1"/>
            </w:pPr>
            <w:r>
              <w:t>УТВЕРЖДЕНО</w:t>
            </w:r>
          </w:p>
          <w:p w:rsidR="008901F7" w:rsidRDefault="008901F7">
            <w:pPr>
              <w:pStyle w:val="cap1"/>
            </w:pPr>
            <w:r>
              <w:t>Постановление</w:t>
            </w:r>
          </w:p>
          <w:p w:rsidR="008901F7" w:rsidRDefault="008901F7">
            <w:pPr>
              <w:pStyle w:val="cap1"/>
            </w:pPr>
            <w:r>
              <w:t>Совета Министров</w:t>
            </w:r>
          </w:p>
          <w:p w:rsidR="008901F7" w:rsidRDefault="008901F7">
            <w:pPr>
              <w:pStyle w:val="cap1"/>
            </w:pPr>
            <w:r>
              <w:t>Республики Беларусь</w:t>
            </w:r>
          </w:p>
          <w:p w:rsidR="008901F7" w:rsidRDefault="008901F7">
            <w:pPr>
              <w:pStyle w:val="cap1"/>
            </w:pPr>
            <w:r>
              <w:t>27.03.2006 № 403</w:t>
            </w:r>
          </w:p>
          <w:p w:rsidR="008901F7" w:rsidRDefault="008901F7">
            <w:pPr>
              <w:pStyle w:val="cap1"/>
            </w:pPr>
            <w:r>
              <w:t>(в редакции постановления</w:t>
            </w:r>
            <w:r>
              <w:br/>
              <w:t>Совета Министров</w:t>
            </w:r>
          </w:p>
          <w:p w:rsidR="008901F7" w:rsidRDefault="008901F7">
            <w:pPr>
              <w:pStyle w:val="cap1"/>
            </w:pPr>
            <w:r>
              <w:t>Республики Беларусь 20.12.2023 № 901)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pStyle w:val="onestring"/>
      </w:pPr>
      <w:r>
        <w:t>Форма</w:t>
      </w:r>
    </w:p>
    <w:p w:rsidR="008901F7" w:rsidRDefault="008901F7">
      <w:pPr>
        <w:pStyle w:val="newncpi0"/>
      </w:pPr>
      <w:r>
        <w:t>___ ______________ 20__ г.</w:t>
      </w:r>
    </w:p>
    <w:p w:rsidR="008901F7" w:rsidRDefault="008901F7">
      <w:pPr>
        <w:pStyle w:val="undline"/>
        <w:ind w:left="142"/>
      </w:pPr>
      <w:r>
        <w:t>(дата составления заявления)</w:t>
      </w:r>
    </w:p>
    <w:p w:rsidR="008901F7" w:rsidRDefault="008901F7">
      <w:pPr>
        <w:pStyle w:val="newncpi0"/>
        <w:ind w:left="4820"/>
      </w:pPr>
      <w:r>
        <w:t>Начальнику государственного учреждения</w:t>
      </w:r>
    </w:p>
    <w:p w:rsidR="008901F7" w:rsidRDefault="008901F7">
      <w:pPr>
        <w:pStyle w:val="newncpi0"/>
        <w:ind w:left="4820"/>
      </w:pPr>
      <w:r>
        <w:t>«Секретариат Наблюдательного совета</w:t>
      </w:r>
    </w:p>
    <w:p w:rsidR="008901F7" w:rsidRDefault="008901F7">
      <w:pPr>
        <w:pStyle w:val="newncpi0"/>
        <w:ind w:left="4820"/>
      </w:pPr>
      <w:r>
        <w:t>Парка высоких технологий»</w:t>
      </w:r>
    </w:p>
    <w:p w:rsidR="008901F7" w:rsidRDefault="008901F7">
      <w:pPr>
        <w:pStyle w:val="newncpi0"/>
        <w:ind w:left="4820"/>
      </w:pPr>
      <w:r>
        <w:t>____________________________________</w:t>
      </w:r>
    </w:p>
    <w:p w:rsidR="008901F7" w:rsidRDefault="008901F7">
      <w:pPr>
        <w:pStyle w:val="undline"/>
        <w:ind w:left="6096"/>
      </w:pPr>
      <w:r>
        <w:t>(инициалы, фамилия)</w:t>
      </w:r>
    </w:p>
    <w:p w:rsidR="008901F7" w:rsidRDefault="008901F7">
      <w:pPr>
        <w:pStyle w:val="titlep"/>
      </w:pPr>
      <w:r>
        <w:t>ЗАЯВЛЕНИЕ</w:t>
      </w:r>
      <w:r>
        <w:br/>
        <w:t>о регистрации юридического лица, индивидуального предпринимателя в качестве резидента Парка высоких технологий</w:t>
      </w:r>
    </w:p>
    <w:p w:rsidR="008901F7" w:rsidRDefault="008901F7">
      <w:pPr>
        <w:pStyle w:val="newncpi"/>
      </w:pPr>
      <w:r>
        <w:t>Прошу произвести регистрацию ____________________________________________</w:t>
      </w:r>
    </w:p>
    <w:p w:rsidR="008901F7" w:rsidRDefault="008901F7">
      <w:pPr>
        <w:pStyle w:val="undline"/>
        <w:ind w:left="4820"/>
      </w:pPr>
      <w:r>
        <w:t>(полное наименование юридического лица,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фамилия, собственное имя, отчество (если таковое имеется) индивидуального предпринимателя,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место нахождения юридического лица или место жительства индивидуального предпринимателя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согласно данным Единого государственного регистра юридических лиц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и индивидуальных предпринимателей)</w:t>
      </w:r>
    </w:p>
    <w:p w:rsidR="008901F7" w:rsidRDefault="008901F7">
      <w:pPr>
        <w:pStyle w:val="newncpi0"/>
      </w:pPr>
      <w:r>
        <w:t>в качестве резидента Парка высоких технологий.</w:t>
      </w:r>
    </w:p>
    <w:p w:rsidR="008901F7" w:rsidRDefault="008901F7">
      <w:pPr>
        <w:pStyle w:val="newncpi"/>
      </w:pPr>
      <w:r>
        <w:t>Сведения о руководителе юридического лица (индивидуальном предпринимателе): 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(фамилия, собственное имя, отчество (если таковое имеется),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данные документа, удостоверяющего личность, место жительства,</w:t>
      </w:r>
    </w:p>
    <w:p w:rsidR="008901F7" w:rsidRDefault="008901F7">
      <w:pPr>
        <w:pStyle w:val="newncpi0"/>
      </w:pPr>
      <w:r>
        <w:t>____________________________________________________________________________.</w:t>
      </w:r>
    </w:p>
    <w:p w:rsidR="008901F7" w:rsidRDefault="008901F7">
      <w:pPr>
        <w:pStyle w:val="undline"/>
        <w:jc w:val="center"/>
      </w:pPr>
      <w:r>
        <w:t>контактные телефоны)</w:t>
      </w:r>
    </w:p>
    <w:p w:rsidR="008901F7" w:rsidRDefault="008901F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3"/>
        <w:gridCol w:w="7668"/>
      </w:tblGrid>
      <w:tr w:rsidR="008901F7">
        <w:trPr>
          <w:trHeight w:val="240"/>
        </w:trPr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Приложение: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1.</w:t>
            </w:r>
          </w:p>
        </w:tc>
        <w:tc>
          <w:tcPr>
            <w:tcW w:w="4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Копии учредительных документов и свидетельства о государственной регистрации юридического лица, заверенные его руководителем (копия свидетельства о государственной регистрации индивидуального предпринимателя), всего на _____ л. в 1 экз.</w:t>
            </w:r>
          </w:p>
        </w:tc>
      </w:tr>
      <w:tr w:rsidR="008901F7">
        <w:trPr>
          <w:trHeight w:val="240"/>
        </w:trPr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2.</w:t>
            </w:r>
          </w:p>
        </w:tc>
        <w:tc>
          <w:tcPr>
            <w:tcW w:w="4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Бизнес-проект, предлагаемый для реализации в качестве резидента Парка высоких технологий, на _____ л. в 1 экз.</w:t>
            </w:r>
          </w:p>
        </w:tc>
      </w:tr>
    </w:tbl>
    <w:p w:rsidR="008901F7" w:rsidRDefault="008901F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2565"/>
      </w:tblGrid>
      <w:tr w:rsidR="008901F7">
        <w:trPr>
          <w:trHeight w:val="240"/>
        </w:trPr>
        <w:tc>
          <w:tcPr>
            <w:tcW w:w="21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</w:tr>
      <w:tr w:rsidR="008901F7">
        <w:trPr>
          <w:trHeight w:val="240"/>
        </w:trPr>
        <w:tc>
          <w:tcPr>
            <w:tcW w:w="21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jc w:val="center"/>
            </w:pPr>
            <w:r>
              <w:t>(подпись руководителя юридического лица</w:t>
            </w:r>
            <w:r>
              <w:br/>
              <w:t>или индивидуального предпринимателя)</w:t>
            </w:r>
          </w:p>
        </w:tc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rPr>
          <w:rFonts w:eastAsia="Times New Roman"/>
        </w:rPr>
        <w:sectPr w:rsidR="008901F7" w:rsidSect="008901F7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8901F7" w:rsidRDefault="008901F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8901F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capu1"/>
            </w:pPr>
            <w:r>
              <w:t>УТВЕРЖДЕНО</w:t>
            </w:r>
          </w:p>
          <w:p w:rsidR="008901F7" w:rsidRDefault="008901F7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8901F7" w:rsidRDefault="008901F7">
            <w:pPr>
              <w:pStyle w:val="cap1"/>
            </w:pPr>
            <w:r>
              <w:t>27.03.2006 № 403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pStyle w:val="onestring"/>
      </w:pPr>
      <w:r>
        <w:t>Форма</w:t>
      </w:r>
    </w:p>
    <w:p w:rsidR="008901F7" w:rsidRDefault="008901F7">
      <w:pPr>
        <w:pStyle w:val="titleu"/>
      </w:pPr>
      <w:r>
        <w:t>БИЗНЕС-ПРОЕКТ</w:t>
      </w:r>
    </w:p>
    <w:p w:rsidR="008901F7" w:rsidRDefault="008901F7">
      <w:pPr>
        <w:pStyle w:val="newncpi"/>
      </w:pPr>
      <w:r>
        <w:t>Настоящий бизнес-проект разработан в соответствии с Положением о Парке высоких технологий.</w:t>
      </w:r>
    </w:p>
    <w:p w:rsidR="008901F7" w:rsidRDefault="008901F7">
      <w:pPr>
        <w:pStyle w:val="nonumheader"/>
      </w:pPr>
      <w:r>
        <w:t>ОБЩИЕ ПОЛОЖЕНИЯ</w:t>
      </w:r>
    </w:p>
    <w:p w:rsidR="008901F7" w:rsidRDefault="008901F7">
      <w:pPr>
        <w:pStyle w:val="point"/>
      </w:pPr>
      <w:r>
        <w:t>1. Основанием для разработки бизнес-проекта является решение руководителя юридического лица, индивидуального предпринимателя, которым определяются и утверждаются:</w:t>
      </w:r>
    </w:p>
    <w:p w:rsidR="008901F7" w:rsidRDefault="008901F7">
      <w:pPr>
        <w:pStyle w:val="newncpi"/>
      </w:pPr>
      <w:r>
        <w:t>руководитель разработки бизнес-проекта;</w:t>
      </w:r>
    </w:p>
    <w:p w:rsidR="008901F7" w:rsidRDefault="008901F7">
      <w:pPr>
        <w:pStyle w:val="newncpi"/>
      </w:pPr>
      <w:r>
        <w:t>состав исполнителей и распределение обязанностей между ними;</w:t>
      </w:r>
    </w:p>
    <w:p w:rsidR="008901F7" w:rsidRDefault="008901F7">
      <w:pPr>
        <w:pStyle w:val="newncpi"/>
      </w:pPr>
      <w:r>
        <w:t>разработчик бизнес-проекта.</w:t>
      </w:r>
    </w:p>
    <w:p w:rsidR="008901F7" w:rsidRDefault="008901F7">
      <w:pPr>
        <w:pStyle w:val="newncpi"/>
      </w:pPr>
      <w:r>
        <w:t>Рекомендуется создание рабочей группы из числа руководителей, специалистов юридического лица с предоставлением определенных полномочий, способствующих подготовке взаимоувязанных исходных данных.</w:t>
      </w:r>
    </w:p>
    <w:p w:rsidR="008901F7" w:rsidRDefault="008901F7">
      <w:pPr>
        <w:pStyle w:val="nonumheader"/>
      </w:pPr>
      <w:r>
        <w:t>ТРЕБОВАНИЯ К СОСТАВУ БИЗНЕС-ПРОЕКТА В СФЕРЕ НОВЫХ И ВЫСОКИХ ТЕХНОЛОГИЙ</w:t>
      </w:r>
    </w:p>
    <w:p w:rsidR="008901F7" w:rsidRDefault="008901F7">
      <w:pPr>
        <w:pStyle w:val="point"/>
      </w:pPr>
      <w:r>
        <w:t>2. В состав бизнес-проекта входят: титульный лист, содержание основных разделов бизнес-проекта, приложения.</w:t>
      </w:r>
    </w:p>
    <w:p w:rsidR="008901F7" w:rsidRDefault="008901F7">
      <w:pPr>
        <w:pStyle w:val="point"/>
      </w:pPr>
      <w:r>
        <w:t>3. Титульный лист должен содержать название проекта, наименование юридического лица – инициатора проекта, разработчика бизнес-проекта, подпись руководителя юридического лица – инициатора проекта, требования к конфиденциальности документа.</w:t>
      </w:r>
    </w:p>
    <w:p w:rsidR="008901F7" w:rsidRDefault="008901F7">
      <w:pPr>
        <w:pStyle w:val="point"/>
      </w:pPr>
      <w:r>
        <w:t>4. В содержании указываются названия основных разделов и подразделов бизнес-проекта, его приложений, а также даются ссылки на страницы.</w:t>
      </w:r>
    </w:p>
    <w:p w:rsidR="008901F7" w:rsidRDefault="008901F7">
      <w:pPr>
        <w:pStyle w:val="point"/>
      </w:pPr>
      <w:r>
        <w:t>5. В бизнес-проекте указываются один или несколько видов деятельности, перечисленных в пункте 3 Положения о Парке высоких технологий, конкретные мероприятия по их осуществлению, виды и объемы предполагаемых к реализации товаров (работ, услуг), имущественных прав (далее – продукция), обоснование необходимости их реализации, планируемые результаты финансово-экономической деятельности.</w:t>
      </w:r>
    </w:p>
    <w:p w:rsidR="008901F7" w:rsidRDefault="008901F7">
      <w:pPr>
        <w:pStyle w:val="newncpi"/>
      </w:pPr>
      <w:r>
        <w:t>Рекомендуется разработка следующих основных разделов бизнес-проекта:</w:t>
      </w:r>
    </w:p>
    <w:p w:rsidR="008901F7" w:rsidRDefault="008901F7">
      <w:pPr>
        <w:pStyle w:val="newncpi"/>
      </w:pPr>
      <w:r>
        <w:t>«Резюме»;</w:t>
      </w:r>
    </w:p>
    <w:p w:rsidR="008901F7" w:rsidRDefault="008901F7">
      <w:pPr>
        <w:pStyle w:val="newncpi"/>
      </w:pPr>
      <w:r>
        <w:t>«Характеристика юридического лица, индивидуального предпринимателя и стратегия его развития»;</w:t>
      </w:r>
    </w:p>
    <w:p w:rsidR="008901F7" w:rsidRDefault="008901F7">
      <w:pPr>
        <w:pStyle w:val="newncpi"/>
      </w:pPr>
      <w:r>
        <w:t>«Описание товаров (работ, услуг), имущественных прав, планируемых к выпуску в рамках реализации проекта»;</w:t>
      </w:r>
    </w:p>
    <w:p w:rsidR="008901F7" w:rsidRDefault="008901F7">
      <w:pPr>
        <w:pStyle w:val="newncpi"/>
      </w:pPr>
      <w:r>
        <w:t>«Анализ рынков сбыта»;</w:t>
      </w:r>
    </w:p>
    <w:p w:rsidR="008901F7" w:rsidRDefault="008901F7">
      <w:pPr>
        <w:pStyle w:val="newncpi"/>
      </w:pPr>
      <w:r>
        <w:t>«Текущие и планируемые результаты финансово-экономической деятельности»;</w:t>
      </w:r>
    </w:p>
    <w:p w:rsidR="008901F7" w:rsidRDefault="008901F7">
      <w:pPr>
        <w:pStyle w:val="newncpi"/>
      </w:pPr>
      <w:r>
        <w:t>«План реализации проекта»;</w:t>
      </w:r>
    </w:p>
    <w:p w:rsidR="008901F7" w:rsidRDefault="008901F7">
      <w:pPr>
        <w:pStyle w:val="newncpi"/>
      </w:pPr>
      <w:r>
        <w:t>«Инвестиционный план»*.</w:t>
      </w:r>
    </w:p>
    <w:p w:rsidR="008901F7" w:rsidRDefault="008901F7">
      <w:pPr>
        <w:pStyle w:val="snoskiline"/>
      </w:pPr>
      <w:r>
        <w:t>______________________________</w:t>
      </w:r>
    </w:p>
    <w:p w:rsidR="008901F7" w:rsidRDefault="008901F7">
      <w:pPr>
        <w:pStyle w:val="snoski"/>
        <w:spacing w:after="240"/>
      </w:pPr>
      <w:r>
        <w:t>*При разработке бизнес-проектов, не предусматривающих осуществление инвестиций, допускается отсутствие раздела «Инвестиционный план».</w:t>
      </w:r>
    </w:p>
    <w:p w:rsidR="008901F7" w:rsidRDefault="008901F7">
      <w:pPr>
        <w:pStyle w:val="point"/>
      </w:pPr>
      <w:r>
        <w:t>6. Объем бизнес-проекта должен составлять (без приложений) не более 20 страниц.</w:t>
      </w:r>
    </w:p>
    <w:p w:rsidR="008901F7" w:rsidRDefault="008901F7">
      <w:pPr>
        <w:pStyle w:val="point"/>
      </w:pPr>
      <w:r>
        <w:t>7. При разработке бизнес-проекта рекомендуется соблюдать следующие принципы и подходы:</w:t>
      </w:r>
    </w:p>
    <w:p w:rsidR="008901F7" w:rsidRDefault="008901F7">
      <w:pPr>
        <w:pStyle w:val="newncpi"/>
      </w:pPr>
      <w:r>
        <w:lastRenderedPageBreak/>
        <w:t>составлять бизнес-проект на весь период реализации проекта (далее – горизонт планирования);</w:t>
      </w:r>
    </w:p>
    <w:p w:rsidR="008901F7" w:rsidRDefault="008901F7">
      <w:pPr>
        <w:pStyle w:val="newncpi"/>
      </w:pPr>
      <w:r>
        <w:t>период отображения информации в расчетах (при необходимости) принимать равным 1 году;</w:t>
      </w:r>
    </w:p>
    <w:p w:rsidR="008901F7" w:rsidRDefault="008901F7">
      <w:pPr>
        <w:pStyle w:val="newncpi"/>
      </w:pPr>
      <w:r>
        <w:t>расчеты бизнес-проекта производить в белорусских рублях (в необходимых случаях допускается производить расчеты в иностранной валюте).</w:t>
      </w:r>
    </w:p>
    <w:p w:rsidR="008901F7" w:rsidRDefault="008901F7">
      <w:pPr>
        <w:pStyle w:val="nonumheader"/>
      </w:pPr>
      <w:r>
        <w:t>ТРЕБОВАНИЯ К СОДЕРЖАНИЮ ОСНОВНЫХ РАЗДЕЛОВ БИЗНЕС-ПРОЕКТА</w:t>
      </w:r>
    </w:p>
    <w:p w:rsidR="008901F7" w:rsidRDefault="008901F7">
      <w:pPr>
        <w:pStyle w:val="point"/>
      </w:pPr>
      <w:r>
        <w:t>8. Раздел «Резюме» отражает основную идею проекта и обобщает основные выводы и результаты по разделам бизнес-проекта. Его задача заключается в том, чтобы в сжатой и доступной форме изложить суть бизнес-проекта.</w:t>
      </w:r>
    </w:p>
    <w:p w:rsidR="008901F7" w:rsidRDefault="008901F7">
      <w:pPr>
        <w:pStyle w:val="newncpi"/>
      </w:pPr>
      <w:r>
        <w:t>Данный раздел рекомендуется прилагать после разработки бизнес-проекта, когда имеется полная определенность по всем остальным разделам. Обычный объем резюме (кроме таблицы) – 2–3 страницы.</w:t>
      </w:r>
    </w:p>
    <w:p w:rsidR="008901F7" w:rsidRDefault="008901F7">
      <w:pPr>
        <w:pStyle w:val="point"/>
      </w:pPr>
      <w:r>
        <w:t>9. В разделе «Характеристика юридического лица, индивидуального предпринимателя и стратегия его развития»:</w:t>
      </w:r>
    </w:p>
    <w:p w:rsidR="008901F7" w:rsidRDefault="008901F7">
      <w:pPr>
        <w:pStyle w:val="underpoint"/>
      </w:pPr>
      <w:r>
        <w:t>9.1. дается характеристика юридического лица, индивидуального предпринимателя:</w:t>
      </w:r>
    </w:p>
    <w:p w:rsidR="008901F7" w:rsidRDefault="008901F7">
      <w:pPr>
        <w:pStyle w:val="newncpi"/>
      </w:pPr>
      <w:r>
        <w:t>история создания;</w:t>
      </w:r>
    </w:p>
    <w:p w:rsidR="008901F7" w:rsidRDefault="008901F7">
      <w:pPr>
        <w:pStyle w:val="newncpi"/>
      </w:pPr>
      <w:r>
        <w:t>основные достижения в деятельности юридического лица, индивидуального предпринимателя;</w:t>
      </w:r>
    </w:p>
    <w:p w:rsidR="008901F7" w:rsidRDefault="008901F7">
      <w:pPr>
        <w:pStyle w:val="newncpi"/>
      </w:pPr>
      <w:r>
        <w:t>характеристика производственно-хозяйственной деятельности, ее особенности;</w:t>
      </w:r>
    </w:p>
    <w:p w:rsidR="008901F7" w:rsidRDefault="008901F7">
      <w:pPr>
        <w:pStyle w:val="newncpi"/>
      </w:pPr>
      <w:r>
        <w:t>характеристика имеющихся основных средств и технологий;</w:t>
      </w:r>
    </w:p>
    <w:p w:rsidR="008901F7" w:rsidRDefault="008901F7">
      <w:pPr>
        <w:pStyle w:val="newncpi"/>
      </w:pPr>
      <w:r>
        <w:t>сведения о работниках юридического лица, индивидуального предпринимателя (перечень работников, сведения о которых включаются в бизнес-проект, определяется юридическим лицом, индивидуальным предпринимателем самостоятельно с учетом значимости вклада этих работников в реализацию мероприятий по осуществлению видов деятельности, предусмотренных в пункте 3 Положения о Парке высоких технологий и заявленных в бизнес-проекте) – фамилия, собственное имя, отчество (если таковое имеется), сведения об образовании, опыте работы либо сведения об осуществлении предпринимательской или иной деятельности (в части выполнения работ (оказания услуг), разрешенных к осуществлению в рамках видов деятельности, определенных пунктом 3 Положения о Парке высоких технологий);</w:t>
      </w:r>
    </w:p>
    <w:p w:rsidR="008901F7" w:rsidRDefault="008901F7">
      <w:pPr>
        <w:pStyle w:val="newncpi"/>
      </w:pPr>
      <w:r>
        <w:t>сведения об индивидуальном предпринимателе – фамилия, собственное имя, отчество (если таковое имеется), регистрационный номер в Едином государственном регистре юридических лиц и индивидуальных предпринимателей, сведения об образовании, опыте работы либо сведения об осуществлении предпринимательской или иной деятельности (в части выполнения работ (оказания услуг), разрешенных к осуществлению в рамках видов деятельности, предусмотренных в пункте 3 Положения о Парке высоких технологий);</w:t>
      </w:r>
    </w:p>
    <w:p w:rsidR="008901F7" w:rsidRDefault="008901F7">
      <w:pPr>
        <w:pStyle w:val="newncpi"/>
      </w:pPr>
      <w:r>
        <w:t>сведения о юридических лицах, являющихся собственниками имущества (учредителями, участниками) юридического лица, – наименование, регистрационный номер в Едином государственном регистре юридических лиц и индивидуальных предпринимателей (для иностранных юридических лиц – иной номер, присвоенный в иностранном государстве), место нахождения, сфера деятельности;</w:t>
      </w:r>
    </w:p>
    <w:p w:rsidR="008901F7" w:rsidRDefault="008901F7">
      <w:pPr>
        <w:pStyle w:val="newncpi"/>
      </w:pPr>
      <w:r>
        <w:t>сведения о физических лицах, являющихся собственниками имущества (учредителями, участниками) юридического лица, – фамилия, собственное имя, отчество (если таковое имеется), сведения об опыте работы либо сведения об осуществлении предпринимательской или иной деятельности (в части выполнения работ (оказания услуг), разрешенных к осуществлению в рамках видов деятельности, предусмотренных в пункте 3 Положения о Парке высоких технологий);</w:t>
      </w:r>
    </w:p>
    <w:p w:rsidR="008901F7" w:rsidRDefault="008901F7">
      <w:pPr>
        <w:pStyle w:val="newncpi"/>
      </w:pPr>
      <w:r>
        <w:t>сведения о бенефициарных владельцах* (указываются юридическими лицами, планирующими осуществлять один или несколько видов деятельности, предусмотренных в абзацах двадцать восьмом – тридцатом и тридцать втором пункта 3 Положения о Парке высоких технологий) – фамилия, собственное имя, отчество (если таковое имеется), сведения об опыте работы или об осуществлении предпринимательской деятельности;</w:t>
      </w:r>
    </w:p>
    <w:p w:rsidR="008901F7" w:rsidRDefault="008901F7">
      <w:pPr>
        <w:pStyle w:val="newncpi"/>
      </w:pPr>
      <w:r>
        <w:t>сведения об инвесторах** (если таковые имеются):</w:t>
      </w:r>
    </w:p>
    <w:p w:rsidR="008901F7" w:rsidRDefault="008901F7">
      <w:pPr>
        <w:pStyle w:val="newncpi"/>
      </w:pPr>
      <w:r>
        <w:lastRenderedPageBreak/>
        <w:t>о юридических лицах (организациях, не являющихся юридическими лицами) – наименование, регистрационный номер в Едином государственном регистре юридических лиц и индивидуальных предпринимателей (для иностранных юридических лиц (организаций, не являющихся юридическими лицами) – иной номер, присвоенный в иностранном государстве), место нахождения, сфера деятельности;</w:t>
      </w:r>
    </w:p>
    <w:p w:rsidR="008901F7" w:rsidRDefault="008901F7">
      <w:pPr>
        <w:pStyle w:val="newncpi"/>
      </w:pPr>
      <w:r>
        <w:t>о физических лицах – фамилия, собственное имя, отчество (если таковое имеется), сведения об осуществлении предпринимательской или иной деятельности (в части выполнения работ (оказания услуг), разрешенных к осуществлению в рамках видов деятельности, предусмотренных в пункте 3 Положения о Парке высоких технологий);</w:t>
      </w:r>
    </w:p>
    <w:p w:rsidR="008901F7" w:rsidRDefault="008901F7">
      <w:pPr>
        <w:pStyle w:val="newncpi"/>
      </w:pPr>
      <w:r>
        <w:t>об индивидуальных предпринимателях – фамилия, собственное имя, отчество (если таковое имеется), регистрационный номер в Едином государственном регистре юридических лиц и индивидуальных предпринимателей, сведения об осуществлении предпринимательской или иной деятельности (в части выполнения работ (оказания услуг), разрешенных к осуществлению в рамках видов деятельности, предусмотренных в пункте 3 Положения о Парке высоких технологий);</w:t>
      </w:r>
    </w:p>
    <w:p w:rsidR="008901F7" w:rsidRDefault="008901F7">
      <w:pPr>
        <w:pStyle w:val="newncpi"/>
      </w:pPr>
      <w:r>
        <w:t>сведения о менторах*** (если таковые имеются) – фамилия, собственное имя, отчество (если таковое имеется), сведения об опыте работы либо сведения об осуществлении предпринимательской деятельности или иной деятельности (в части выполнения работ (оказания услуг), разрешенных к осуществлению в рамках видов деятельности, предусмотренных в пункте 3 Положения о Парке высоких технологий);</w:t>
      </w:r>
    </w:p>
    <w:p w:rsidR="008901F7" w:rsidRDefault="008901F7">
      <w:pPr>
        <w:pStyle w:val="snoskiline"/>
      </w:pPr>
      <w:r>
        <w:t>______________________________</w:t>
      </w:r>
    </w:p>
    <w:p w:rsidR="008901F7" w:rsidRDefault="008901F7">
      <w:pPr>
        <w:pStyle w:val="snoski"/>
      </w:pPr>
      <w:r>
        <w:t>* Термин «бенефициарный владелец» применяется в значении, установленном абзацем вторым части первой статьи 1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поражения».</w:t>
      </w:r>
    </w:p>
    <w:p w:rsidR="008901F7" w:rsidRDefault="008901F7">
      <w:pPr>
        <w:pStyle w:val="snoski"/>
      </w:pPr>
      <w:r>
        <w:t>** Термин «инвестор» применяется в значении, установленном пунктом 4 статьи 1 Закона Республики Беларусь от 12 июля 2013 г. № 53-З «Об инвестициях».</w:t>
      </w:r>
    </w:p>
    <w:p w:rsidR="008901F7" w:rsidRDefault="008901F7">
      <w:pPr>
        <w:pStyle w:val="snoski"/>
        <w:spacing w:after="240"/>
      </w:pPr>
      <w:r>
        <w:t>*** Под ментором понимается физическое лицо, обладающее опытом работы или осуществления предпринимательской деятельности в сферах, аналогичных планируемой (осуществляемой) юридическим лицом или индивидуальным предпринимателем, разработавшими бизнес-проект, деятельности, привлекаемое таким юридическим лицом или индивидуальным предпринимателем для оказания консультационного и (или) иного содействия в реализации мероприятий, предусмотренных бизнес-проектом, и не состоящее с этим юридическим лицом или индивидуальным предпринимателем в трудовых отношениях.</w:t>
      </w:r>
    </w:p>
    <w:p w:rsidR="008901F7" w:rsidRDefault="008901F7">
      <w:pPr>
        <w:pStyle w:val="newncpi"/>
      </w:pPr>
      <w:r>
        <w:t>выпускаемая продукция;</w:t>
      </w:r>
    </w:p>
    <w:p w:rsidR="008901F7" w:rsidRDefault="008901F7">
      <w:pPr>
        <w:pStyle w:val="newncpi"/>
      </w:pPr>
      <w:r>
        <w:t>основные показатели финансово-хозяйственной деятельности юридического лица, индивидуального предпринимателя за предшествующий период;</w:t>
      </w:r>
    </w:p>
    <w:p w:rsidR="008901F7" w:rsidRDefault="008901F7">
      <w:pPr>
        <w:pStyle w:val="underpoint"/>
      </w:pPr>
      <w:r>
        <w:t>9.2. заполняется паспорт юридического лица, индивидуального предпринимателя по форме согласно приложению 1;</w:t>
      </w:r>
    </w:p>
    <w:p w:rsidR="008901F7" w:rsidRDefault="008901F7">
      <w:pPr>
        <w:pStyle w:val="underpoint"/>
      </w:pPr>
      <w:r>
        <w:t>9.3. при описании стратегии развития юридического лица, индивидуального предпринимателя раскрываются главные цели и задачи перспективного стратегического развития (выпуск новой продукции, создание объектов интеллектуальной собственности, оказание новых услуг, повышение качества выпускаемой продукции, повышение качества оказываемых услуг, увеличение объемов работ и услуг, улучшение условий труда, экономия ресурсов, замена основных средств, внедрение новых и высоких технологий, повышение экспортного потенциала и т.д.).</w:t>
      </w:r>
    </w:p>
    <w:p w:rsidR="008901F7" w:rsidRDefault="008901F7">
      <w:pPr>
        <w:pStyle w:val="point"/>
      </w:pPr>
      <w:r>
        <w:t>10. В разделе «Описание товаров (работ, услуг), имущественных прав, планируемых к выпуску в рамках реализации проекта» представляется следующая информация о продукции, которую будет разрабатывать юридическое лицо, индивидуальный предприниматель:</w:t>
      </w:r>
    </w:p>
    <w:p w:rsidR="008901F7" w:rsidRDefault="008901F7">
      <w:pPr>
        <w:pStyle w:val="newncpi"/>
      </w:pPr>
      <w:r>
        <w:t>область применения;</w:t>
      </w:r>
    </w:p>
    <w:p w:rsidR="008901F7" w:rsidRDefault="008901F7">
      <w:pPr>
        <w:pStyle w:val="newncpi"/>
      </w:pPr>
      <w:r>
        <w:t>основные характеристики (потребительские, сбытовые и функциональные);</w:t>
      </w:r>
    </w:p>
    <w:p w:rsidR="008901F7" w:rsidRDefault="008901F7">
      <w:pPr>
        <w:pStyle w:val="newncpi"/>
      </w:pPr>
      <w:r>
        <w:t>соответствие международным и национальным стандартам качества;</w:t>
      </w:r>
    </w:p>
    <w:p w:rsidR="008901F7" w:rsidRDefault="008901F7">
      <w:pPr>
        <w:pStyle w:val="newncpi"/>
      </w:pPr>
      <w:r>
        <w:t>наличие патентов, лицензий, сертификатов;</w:t>
      </w:r>
    </w:p>
    <w:p w:rsidR="008901F7" w:rsidRDefault="008901F7">
      <w:pPr>
        <w:pStyle w:val="newncpi"/>
      </w:pPr>
      <w:r>
        <w:t>новизна технических и технологических решений, потребительских свойств.</w:t>
      </w:r>
    </w:p>
    <w:p w:rsidR="008901F7" w:rsidRDefault="008901F7">
      <w:pPr>
        <w:pStyle w:val="point"/>
      </w:pPr>
      <w:r>
        <w:t>11. В разделе «Анализ рынков сбыта» рекомендуется излагать ключевые моменты обоснования объемов продаж продукции, основанные на анализе рынков сбыта и выработке стратегии маркетинга.</w:t>
      </w:r>
    </w:p>
    <w:p w:rsidR="008901F7" w:rsidRDefault="008901F7">
      <w:pPr>
        <w:pStyle w:val="newncpi"/>
      </w:pPr>
      <w:r>
        <w:t>При анализе рынков рекомендуется исследовать:</w:t>
      </w:r>
    </w:p>
    <w:p w:rsidR="008901F7" w:rsidRDefault="008901F7">
      <w:pPr>
        <w:pStyle w:val="newncpi"/>
      </w:pPr>
      <w:r>
        <w:lastRenderedPageBreak/>
        <w:t>общую характеристику рынков, на которых планируется сбыт продукции юридического лица, индивидуального предпринимателя, оценку их размера;</w:t>
      </w:r>
    </w:p>
    <w:p w:rsidR="008901F7" w:rsidRDefault="008901F7">
      <w:pPr>
        <w:pStyle w:val="newncpi"/>
      </w:pPr>
      <w:r>
        <w:t>долю юридического лица, индивидуального предпринимателя на разных рынках;</w:t>
      </w:r>
    </w:p>
    <w:p w:rsidR="008901F7" w:rsidRDefault="008901F7">
      <w:pPr>
        <w:pStyle w:val="newncpi"/>
      </w:pPr>
      <w:r>
        <w:t>динамику развития рынка и прогноз тенденций изменения его в будущем;</w:t>
      </w:r>
    </w:p>
    <w:p w:rsidR="008901F7" w:rsidRDefault="008901F7">
      <w:pPr>
        <w:pStyle w:val="newncpi"/>
      </w:pPr>
      <w:r>
        <w:t>основные факторы, влияющие на изменение рынка;</w:t>
      </w:r>
    </w:p>
    <w:p w:rsidR="008901F7" w:rsidRDefault="008901F7">
      <w:pPr>
        <w:pStyle w:val="newncpi"/>
      </w:pPr>
      <w:r>
        <w:t>оценку возможностей конкурентов и основные данные о выпускаемой ими продукции – технический уровень, цену, уровень качества;</w:t>
      </w:r>
    </w:p>
    <w:p w:rsidR="008901F7" w:rsidRDefault="008901F7">
      <w:pPr>
        <w:pStyle w:val="newncpi"/>
      </w:pPr>
      <w:r>
        <w:t>преимущества юридического лица, индивидуального предпринимателя перед конкурентами.</w:t>
      </w:r>
    </w:p>
    <w:p w:rsidR="008901F7" w:rsidRDefault="008901F7">
      <w:pPr>
        <w:pStyle w:val="point"/>
      </w:pPr>
      <w:r>
        <w:t>12. Раздел «Текущие и планируемые результаты финансово-экономической деятельности».</w:t>
      </w:r>
    </w:p>
    <w:p w:rsidR="008901F7" w:rsidRDefault="008901F7">
      <w:pPr>
        <w:pStyle w:val="point"/>
      </w:pPr>
      <w:r>
        <w:t>13. Составление раздела «План реализации проекта» рекомендуется в виде временной диаграммы или сетевого графика.</w:t>
      </w:r>
    </w:p>
    <w:p w:rsidR="008901F7" w:rsidRDefault="008901F7">
      <w:pPr>
        <w:pStyle w:val="newncpi"/>
      </w:pPr>
      <w:r>
        <w:t>Указание срока действия проекта обязательно.</w:t>
      </w:r>
    </w:p>
    <w:p w:rsidR="008901F7" w:rsidRDefault="008901F7">
      <w:pPr>
        <w:pStyle w:val="point"/>
      </w:pPr>
      <w:r>
        <w:t>14. В разделе «Инвестиционный план» рекомендуется по форме согласно приложению 2 спланировать приобретение юридическим лицом, индивидуальным предпринимателем основных средств, программных продуктов, лицензий и других объектов, требуемых для реализации проекта.</w:t>
      </w:r>
    </w:p>
    <w:p w:rsidR="008901F7" w:rsidRDefault="008901F7">
      <w:pPr>
        <w:pStyle w:val="newncpi"/>
      </w:pPr>
      <w:r>
        <w:t> </w:t>
      </w:r>
    </w:p>
    <w:p w:rsidR="008901F7" w:rsidRDefault="008901F7">
      <w:pPr>
        <w:rPr>
          <w:rFonts w:eastAsia="Times New Roman"/>
        </w:rPr>
        <w:sectPr w:rsidR="008901F7" w:rsidSect="008901F7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8901F7" w:rsidRDefault="008901F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8901F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append1"/>
            </w:pPr>
            <w:r>
              <w:t>Приложение 1</w:t>
            </w:r>
          </w:p>
          <w:p w:rsidR="008901F7" w:rsidRDefault="008901F7">
            <w:pPr>
              <w:pStyle w:val="append"/>
            </w:pPr>
            <w:r>
              <w:t xml:space="preserve">к бизнес-проекту </w:t>
            </w:r>
          </w:p>
        </w:tc>
      </w:tr>
    </w:tbl>
    <w:p w:rsidR="008901F7" w:rsidRDefault="008901F7">
      <w:pPr>
        <w:pStyle w:val="titlep"/>
      </w:pPr>
      <w:r>
        <w:t>ПАСПОРТ</w:t>
      </w:r>
      <w:r>
        <w:br/>
        <w:t>юридического лица, индивидуального предпринимателя</w:t>
      </w:r>
    </w:p>
    <w:p w:rsidR="008901F7" w:rsidRDefault="008901F7">
      <w:pPr>
        <w:pStyle w:val="newncpi0"/>
      </w:pPr>
      <w:r>
        <w:t>______________________________________________________________________________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(полное наименование юридического лица, фамилия, собственное имя,</w:t>
      </w:r>
    </w:p>
    <w:p w:rsidR="008901F7" w:rsidRDefault="008901F7">
      <w:pPr>
        <w:pStyle w:val="newncpi0"/>
      </w:pPr>
      <w:r>
        <w:t>______________________________________________________________________________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8901F7" w:rsidRDefault="008901F7">
      <w:pPr>
        <w:pStyle w:val="newncpi0"/>
      </w:pPr>
      <w:r>
        <w:t>______________________________________________________________________________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(место нахождения юридического лица, место жительства индивидуального предпринимателя)</w:t>
      </w:r>
    </w:p>
    <w:p w:rsidR="008901F7" w:rsidRDefault="008901F7">
      <w:pPr>
        <w:pStyle w:val="newncpi0"/>
      </w:pPr>
      <w:r>
        <w:t>Зарегистрировано «__» _____________ 20__ г.</w:t>
      </w:r>
    </w:p>
    <w:p w:rsidR="008901F7" w:rsidRDefault="008901F7">
      <w:pPr>
        <w:pStyle w:val="newncpi0"/>
      </w:pPr>
      <w:r>
        <w:t>№ в ЕГР _____________________________________________________________________</w:t>
      </w:r>
    </w:p>
    <w:p w:rsidR="008901F7" w:rsidRDefault="008901F7">
      <w:pPr>
        <w:pStyle w:val="newncpi0"/>
      </w:pPr>
      <w:r>
        <w:t>Форма собственности __________________________________________________________</w:t>
      </w:r>
    </w:p>
    <w:p w:rsidR="008901F7" w:rsidRDefault="008901F7">
      <w:pPr>
        <w:pStyle w:val="newncpi0"/>
      </w:pPr>
      <w:r>
        <w:t>Размер уставного фонда ________________________________________________________</w:t>
      </w:r>
    </w:p>
    <w:p w:rsidR="008901F7" w:rsidRDefault="008901F7">
      <w:pPr>
        <w:pStyle w:val="undline"/>
        <w:ind w:firstLine="5041"/>
      </w:pPr>
      <w:r>
        <w:t>(сумма цифрами и прописью)</w:t>
      </w:r>
    </w:p>
    <w:p w:rsidR="008901F7" w:rsidRDefault="008901F7">
      <w:pPr>
        <w:pStyle w:val="newncpi0"/>
      </w:pPr>
      <w:r>
        <w:t>по состоянию на _______________________________________________________________</w:t>
      </w:r>
    </w:p>
    <w:p w:rsidR="008901F7" w:rsidRDefault="008901F7">
      <w:pPr>
        <w:pStyle w:val="newncpi0"/>
      </w:pPr>
      <w:r>
        <w:t>Учредители (участники) и распределение уставного фонда учредителей (участников) в долях:________________________________________________________________________</w:t>
      </w:r>
    </w:p>
    <w:p w:rsidR="008901F7" w:rsidRDefault="008901F7">
      <w:pPr>
        <w:pStyle w:val="newncpi0"/>
      </w:pPr>
      <w:r>
        <w:t>______________________________________________________________________________</w:t>
      </w:r>
    </w:p>
    <w:p w:rsidR="008901F7" w:rsidRDefault="008901F7">
      <w:pPr>
        <w:pStyle w:val="newncpi0"/>
      </w:pPr>
      <w:r>
        <w:t>______________________________________________________________________________</w:t>
      </w:r>
    </w:p>
    <w:p w:rsidR="008901F7" w:rsidRDefault="008901F7">
      <w:pPr>
        <w:pStyle w:val="newncpi0"/>
      </w:pPr>
      <w:r>
        <w:t>Хозяйственные общества, в которых юридическое лицо, индивидуальный предприниматель является учредителем (участником):_______________________________</w:t>
      </w:r>
    </w:p>
    <w:p w:rsidR="008901F7" w:rsidRDefault="008901F7">
      <w:pPr>
        <w:pStyle w:val="newncpi0"/>
      </w:pPr>
      <w:r>
        <w:t>______________________________________________________________________________</w:t>
      </w:r>
    </w:p>
    <w:p w:rsidR="008901F7" w:rsidRDefault="008901F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6"/>
        <w:gridCol w:w="586"/>
        <w:gridCol w:w="3047"/>
      </w:tblGrid>
      <w:tr w:rsidR="008901F7"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  <w:jc w:val="left"/>
            </w:pPr>
            <w:r>
              <w:t xml:space="preserve">Руководитель юридического лица, </w:t>
            </w:r>
            <w:r>
              <w:br/>
              <w:t>индивидуальный предприниматель ______________</w:t>
            </w:r>
          </w:p>
        </w:tc>
        <w:tc>
          <w:tcPr>
            <w:tcW w:w="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01F7" w:rsidRDefault="008901F7">
            <w:pPr>
              <w:pStyle w:val="newncpi0"/>
            </w:pPr>
            <w:r>
              <w:t>________________________</w:t>
            </w:r>
          </w:p>
        </w:tc>
      </w:tr>
      <w:tr w:rsidR="008901F7"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undline"/>
              <w:ind w:firstLine="4082"/>
            </w:pPr>
            <w:r>
              <w:t>(подпись)</w:t>
            </w:r>
          </w:p>
        </w:tc>
        <w:tc>
          <w:tcPr>
            <w:tcW w:w="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undline"/>
              <w:jc w:val="center"/>
            </w:pPr>
            <w:r>
              <w:t>(фамилия, инициалы)</w:t>
            </w:r>
          </w:p>
        </w:tc>
      </w:tr>
      <w:tr w:rsidR="008901F7"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Главный бухгалтер ____________________</w:t>
            </w:r>
          </w:p>
        </w:tc>
        <w:tc>
          <w:tcPr>
            <w:tcW w:w="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________________________</w:t>
            </w:r>
          </w:p>
        </w:tc>
      </w:tr>
      <w:tr w:rsidR="008901F7"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undline"/>
              <w:ind w:firstLine="2761"/>
            </w:pPr>
            <w:r>
              <w:t>(подпись)</w:t>
            </w:r>
          </w:p>
        </w:tc>
        <w:tc>
          <w:tcPr>
            <w:tcW w:w="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</w:pPr>
            <w:r>
              <w:t> </w:t>
            </w:r>
          </w:p>
        </w:tc>
        <w:tc>
          <w:tcPr>
            <w:tcW w:w="1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8901F7" w:rsidRDefault="008901F7">
      <w:pPr>
        <w:pStyle w:val="newncpi0"/>
      </w:pPr>
      <w:r>
        <w:t>Контактные телефоны: ____________________________</w:t>
      </w:r>
    </w:p>
    <w:p w:rsidR="008901F7" w:rsidRDefault="008901F7">
      <w:pPr>
        <w:pStyle w:val="newncpi0"/>
      </w:pPr>
      <w:r>
        <w:t>Дата составления паспорта «__» _______________ 20__ г.</w:t>
      </w:r>
    </w:p>
    <w:p w:rsidR="008901F7" w:rsidRDefault="008901F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8901F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append1"/>
            </w:pPr>
            <w:r>
              <w:t>Приложение 2</w:t>
            </w:r>
          </w:p>
          <w:p w:rsidR="008901F7" w:rsidRDefault="008901F7">
            <w:pPr>
              <w:pStyle w:val="append"/>
            </w:pPr>
            <w:r>
              <w:t xml:space="preserve">к бизнес-проекту </w:t>
            </w:r>
          </w:p>
        </w:tc>
      </w:tr>
    </w:tbl>
    <w:p w:rsidR="008901F7" w:rsidRDefault="008901F7">
      <w:pPr>
        <w:pStyle w:val="titlep"/>
      </w:pPr>
      <w:r>
        <w:t>ИНВЕСТИЦИОННЫЙ ПЛАН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1055"/>
        <w:gridCol w:w="1179"/>
        <w:gridCol w:w="1059"/>
      </w:tblGrid>
      <w:tr w:rsidR="008901F7">
        <w:trPr>
          <w:trHeight w:val="240"/>
        </w:trPr>
        <w:tc>
          <w:tcPr>
            <w:tcW w:w="3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Инвестиции</w:t>
            </w:r>
          </w:p>
        </w:tc>
        <w:tc>
          <w:tcPr>
            <w:tcW w:w="1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Периоды реализации проекта.</w:t>
            </w:r>
            <w:r>
              <w:br/>
              <w:t>Объемы инвестиций</w:t>
            </w:r>
          </w:p>
        </w:tc>
      </w:tr>
      <w:tr w:rsidR="008901F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7" w:rsidRDefault="008901F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2006 год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2007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2008 год</w:t>
            </w:r>
          </w:p>
        </w:tc>
      </w:tr>
      <w:tr w:rsidR="008901F7">
        <w:tc>
          <w:tcPr>
            <w:tcW w:w="32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5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</w:tr>
      <w:tr w:rsidR="008901F7">
        <w:tc>
          <w:tcPr>
            <w:tcW w:w="3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1. Предпроектные исследования, планирование проекта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</w:tr>
      <w:tr w:rsidR="008901F7">
        <w:tc>
          <w:tcPr>
            <w:tcW w:w="3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2. Объекты основных средств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</w:tr>
      <w:tr w:rsidR="008901F7">
        <w:tc>
          <w:tcPr>
            <w:tcW w:w="3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  <w:ind w:left="284"/>
            </w:pPr>
            <w:r>
              <w:t>В том числе:</w:t>
            </w:r>
            <w:r>
              <w:br/>
              <w:t>недвижимость</w:t>
            </w:r>
            <w:r>
              <w:br/>
              <w:t>оборудование</w:t>
            </w:r>
            <w:r>
              <w:br/>
              <w:t>прочее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</w:tr>
      <w:tr w:rsidR="008901F7">
        <w:tc>
          <w:tcPr>
            <w:tcW w:w="3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3. Нематериальные активы: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</w:tr>
      <w:tr w:rsidR="008901F7">
        <w:tc>
          <w:tcPr>
            <w:tcW w:w="3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  <w:ind w:left="284"/>
            </w:pPr>
            <w:r>
              <w:t>строительство</w:t>
            </w:r>
            <w:r>
              <w:br/>
              <w:t>реконструкция</w:t>
            </w:r>
            <w:r>
              <w:br/>
              <w:t>ремонт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spacing w:after="120"/>
            </w:pPr>
            <w:r>
              <w:t> </w:t>
            </w:r>
          </w:p>
        </w:tc>
      </w:tr>
      <w:tr w:rsidR="008901F7">
        <w:tc>
          <w:tcPr>
            <w:tcW w:w="32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4. Другие объекты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</w:tr>
      <w:tr w:rsidR="008901F7">
        <w:tc>
          <w:tcPr>
            <w:tcW w:w="32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ВСЕГО</w:t>
            </w:r>
          </w:p>
        </w:tc>
        <w:tc>
          <w:tcPr>
            <w:tcW w:w="5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5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8901F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capu1"/>
            </w:pPr>
            <w:r>
              <w:t>УТВЕРЖДЕНО</w:t>
            </w:r>
          </w:p>
          <w:p w:rsidR="008901F7" w:rsidRDefault="008901F7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27.03.2006 № 403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20.03.2018 № 205)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pStyle w:val="onestring"/>
      </w:pPr>
      <w:r>
        <w:t>Форма</w:t>
      </w:r>
    </w:p>
    <w:p w:rsidR="008901F7" w:rsidRDefault="008901F7">
      <w:pPr>
        <w:pStyle w:val="titleu"/>
      </w:pPr>
      <w:r>
        <w:t>Реестр резидентов Парка высоких технологий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19"/>
        <w:gridCol w:w="1745"/>
        <w:gridCol w:w="862"/>
        <w:gridCol w:w="1373"/>
        <w:gridCol w:w="1016"/>
        <w:gridCol w:w="1821"/>
      </w:tblGrid>
      <w:tr w:rsidR="008901F7">
        <w:trPr>
          <w:trHeight w:val="238"/>
        </w:trPr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Регистра-</w:t>
            </w:r>
            <w:r>
              <w:br/>
              <w:t>ционный номер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Наименование резидента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Дата реги-</w:t>
            </w:r>
            <w:r>
              <w:br/>
              <w:t>страции резидента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Сведения о реорганизации (изменении наименования) резидента*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Дата и основание лишения (утраты) статуса резидента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01F7" w:rsidRDefault="008901F7">
            <w:pPr>
              <w:pStyle w:val="table10"/>
              <w:jc w:val="center"/>
            </w:pPr>
            <w:r>
              <w:t>Сведения об осуществлении деятельности оператора криптоплатформы, оператора обмена криптовалют</w:t>
            </w:r>
          </w:p>
        </w:tc>
      </w:tr>
      <w:tr w:rsidR="008901F7">
        <w:trPr>
          <w:trHeight w:val="238"/>
        </w:trPr>
        <w:tc>
          <w:tcPr>
            <w:tcW w:w="6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9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4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7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5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97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pStyle w:val="snoskiline"/>
      </w:pPr>
      <w:r>
        <w:t>______________________________</w:t>
      </w:r>
    </w:p>
    <w:p w:rsidR="008901F7" w:rsidRDefault="008901F7">
      <w:pPr>
        <w:pStyle w:val="snoski"/>
        <w:spacing w:after="240"/>
      </w:pPr>
      <w:r>
        <w:t>* В данной графе указываются прежнее наименование, включая организационно-правовую форму, юридического лица (фамилия, собственное имя, отчество (если таковое имеется) индивидуального предпринимателя), зарегистрированного в качестве резидента Парка высоких технологий, форма реорганизации, а также дата государственной регистрации вновь возникшего юридического лица, изменения и (или) дополнения, внесенные в учредительные документы юридического лица (свидетельство о государственной регистрации индивидуального предпринимателя) в связи с реорганизацией (изменением наименования юридического лица, фамилии, собственного имени, отчества (если таковое имеется) индивидуального предпринимателя) резидента Парка высоких технологий.</w:t>
      </w:r>
    </w:p>
    <w:p w:rsidR="008901F7" w:rsidRDefault="008901F7">
      <w:pPr>
        <w:pStyle w:val="newncpi"/>
      </w:pPr>
      <w:r>
        <w:t> </w:t>
      </w:r>
    </w:p>
    <w:p w:rsidR="008901F7" w:rsidRDefault="008901F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8901F7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cap1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capu1"/>
            </w:pPr>
            <w:r>
              <w:t>УТВЕРЖДЕНО</w:t>
            </w:r>
          </w:p>
          <w:p w:rsidR="008901F7" w:rsidRDefault="008901F7">
            <w:pPr>
              <w:pStyle w:val="cap1"/>
            </w:pPr>
            <w:r>
              <w:t>Постановление</w:t>
            </w:r>
          </w:p>
          <w:p w:rsidR="008901F7" w:rsidRDefault="008901F7">
            <w:pPr>
              <w:pStyle w:val="cap1"/>
            </w:pPr>
            <w:r>
              <w:t>Совета Министров</w:t>
            </w:r>
          </w:p>
          <w:p w:rsidR="008901F7" w:rsidRDefault="008901F7">
            <w:pPr>
              <w:pStyle w:val="cap1"/>
            </w:pPr>
            <w:r>
              <w:t>Республики Беларусь</w:t>
            </w:r>
          </w:p>
          <w:p w:rsidR="008901F7" w:rsidRDefault="008901F7">
            <w:pPr>
              <w:pStyle w:val="cap1"/>
            </w:pPr>
            <w:r>
              <w:t>27.03.2006 № 403</w:t>
            </w:r>
          </w:p>
          <w:p w:rsidR="008901F7" w:rsidRDefault="008901F7">
            <w:pPr>
              <w:pStyle w:val="cap1"/>
            </w:pPr>
            <w:r>
              <w:t>(в редакции постановления</w:t>
            </w:r>
            <w:r>
              <w:br/>
              <w:t>Совета Министров</w:t>
            </w:r>
          </w:p>
          <w:p w:rsidR="008901F7" w:rsidRDefault="008901F7">
            <w:pPr>
              <w:pStyle w:val="cap1"/>
            </w:pPr>
            <w:r>
              <w:t>Республики Беларусь 20.12.2023 № 901)</w:t>
            </w:r>
          </w:p>
        </w:tc>
      </w:tr>
    </w:tbl>
    <w:p w:rsidR="008901F7" w:rsidRDefault="008901F7">
      <w:pPr>
        <w:pStyle w:val="newncpi"/>
      </w:pPr>
      <w:r>
        <w:t> </w:t>
      </w:r>
    </w:p>
    <w:p w:rsidR="008901F7" w:rsidRDefault="008901F7">
      <w:pPr>
        <w:pStyle w:val="onestring"/>
      </w:pPr>
      <w:r>
        <w:t>Форма</w:t>
      </w:r>
    </w:p>
    <w:p w:rsidR="008901F7" w:rsidRDefault="008901F7">
      <w:pPr>
        <w:pStyle w:val="newncpi"/>
      </w:pPr>
      <w:r>
        <w:t> </w:t>
      </w:r>
    </w:p>
    <w:p w:rsidR="008901F7" w:rsidRDefault="008901F7">
      <w:pPr>
        <w:pStyle w:val="newncpi0"/>
        <w:jc w:val="right"/>
      </w:pPr>
      <w:r>
        <w:t>Учетный № бланка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9"/>
        <w:gridCol w:w="1995"/>
      </w:tblGrid>
      <w:tr w:rsidR="008901F7">
        <w:trPr>
          <w:trHeight w:val="240"/>
        </w:trPr>
        <w:tc>
          <w:tcPr>
            <w:tcW w:w="393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  <w:p w:rsidR="008901F7" w:rsidRDefault="008901F7">
            <w:pPr>
              <w:pStyle w:val="table10"/>
            </w:pPr>
            <w:r>
              <w:t> </w:t>
            </w:r>
          </w:p>
        </w:tc>
      </w:tr>
    </w:tbl>
    <w:p w:rsidR="008901F7" w:rsidRDefault="008901F7">
      <w:pPr>
        <w:pStyle w:val="titlep"/>
      </w:pPr>
      <w:r>
        <w:t>СВИДЕТЕЛЬСТВО № ______</w:t>
      </w:r>
      <w:r>
        <w:br/>
        <w:t>о регистрации резидента Парка высоких технологий</w:t>
      </w:r>
    </w:p>
    <w:p w:rsidR="008901F7" w:rsidRDefault="008901F7">
      <w:pPr>
        <w:pStyle w:val="newncpi"/>
      </w:pPr>
      <w:r>
        <w:t>Государственным учреждением «Секретариат Наблюдательного совета Парка высоких технологий» сведения о регистрации в качестве резидента Парка высоких технологий __________________________________________________________________</w:t>
      </w:r>
    </w:p>
    <w:p w:rsidR="008901F7" w:rsidRDefault="008901F7">
      <w:pPr>
        <w:pStyle w:val="undline"/>
        <w:ind w:left="3402"/>
      </w:pPr>
      <w:r>
        <w:t>(полное наименование юридического лица,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фамилия, собственное имя, отчество (если таковое имеется) индивидуального предпринимателя,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lastRenderedPageBreak/>
        <w:t>регистрационный номер в Едином государственном регистре юридических лиц</w:t>
      </w:r>
    </w:p>
    <w:p w:rsidR="008901F7" w:rsidRDefault="008901F7">
      <w:pPr>
        <w:pStyle w:val="newncpi0"/>
      </w:pPr>
      <w:r>
        <w:t>_____________________________________________________________________________</w:t>
      </w:r>
    </w:p>
    <w:p w:rsidR="008901F7" w:rsidRDefault="008901F7">
      <w:pPr>
        <w:pStyle w:val="undline"/>
        <w:jc w:val="center"/>
      </w:pPr>
      <w:r>
        <w:t>и индивидуальных предпринимателей)</w:t>
      </w:r>
    </w:p>
    <w:p w:rsidR="008901F7" w:rsidRDefault="008901F7">
      <w:pPr>
        <w:pStyle w:val="newncpi0"/>
      </w:pPr>
      <w:r>
        <w:t>внесены в реестр резидентов Парка высоких технологий под № ___________.</w:t>
      </w:r>
    </w:p>
    <w:p w:rsidR="008901F7" w:rsidRDefault="008901F7">
      <w:pPr>
        <w:pStyle w:val="newncpi0"/>
      </w:pPr>
      <w:r>
        <w:t> </w:t>
      </w:r>
    </w:p>
    <w:p w:rsidR="008901F7" w:rsidRDefault="008901F7">
      <w:pPr>
        <w:pStyle w:val="newncpi0"/>
      </w:pPr>
      <w:r>
        <w:t>Основание: решение Наблюдательного совета Парка высоких технологий, протокол от ___ ______________ 20___ г. № _________.</w:t>
      </w:r>
    </w:p>
    <w:p w:rsidR="008901F7" w:rsidRDefault="008901F7">
      <w:pPr>
        <w:pStyle w:val="newncpi0"/>
      </w:pPr>
      <w:r>
        <w:t> </w:t>
      </w:r>
    </w:p>
    <w:p w:rsidR="008901F7" w:rsidRDefault="008901F7">
      <w:pPr>
        <w:pStyle w:val="newncpi0"/>
      </w:pPr>
      <w:r>
        <w:t>Дата вступления решения в силу ___ ______________ 20___ г.</w:t>
      </w:r>
    </w:p>
    <w:p w:rsidR="008901F7" w:rsidRDefault="008901F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1557"/>
        <w:gridCol w:w="450"/>
        <w:gridCol w:w="2541"/>
      </w:tblGrid>
      <w:tr w:rsidR="008901F7">
        <w:trPr>
          <w:trHeight w:val="240"/>
        </w:trPr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newncpi0"/>
              <w:jc w:val="left"/>
            </w:pPr>
            <w:r>
              <w:t>Начальник государственного учреждения</w:t>
            </w:r>
            <w:r>
              <w:br/>
              <w:t xml:space="preserve">«Секретариат Наблюдательного совета </w:t>
            </w:r>
            <w:r>
              <w:br/>
              <w:t xml:space="preserve">Парка высоких технологий» 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</w:tr>
      <w:tr w:rsidR="008901F7">
        <w:trPr>
          <w:trHeight w:val="240"/>
        </w:trPr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01F7" w:rsidRDefault="008901F7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8901F7" w:rsidRDefault="008901F7">
      <w:pPr>
        <w:pStyle w:val="newncpi0"/>
        <w:spacing w:before="120"/>
        <w:ind w:left="4820"/>
      </w:pPr>
      <w:r>
        <w:t>М.П.</w:t>
      </w:r>
    </w:p>
    <w:p w:rsidR="008901F7" w:rsidRDefault="008901F7">
      <w:pPr>
        <w:pStyle w:val="newncpi"/>
      </w:pPr>
      <w:r>
        <w:t> </w:t>
      </w:r>
    </w:p>
    <w:p w:rsidR="00FE00AC" w:rsidRDefault="00FE00AC"/>
    <w:sectPr w:rsidR="00FE00AC" w:rsidSect="008901F7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DB" w:rsidRDefault="005C1FDB" w:rsidP="008901F7">
      <w:pPr>
        <w:spacing w:after="0" w:line="240" w:lineRule="auto"/>
      </w:pPr>
      <w:r>
        <w:separator/>
      </w:r>
    </w:p>
  </w:endnote>
  <w:endnote w:type="continuationSeparator" w:id="0">
    <w:p w:rsidR="005C1FDB" w:rsidRDefault="005C1FDB" w:rsidP="0089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F7" w:rsidRDefault="008901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F7" w:rsidRDefault="008901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F7" w:rsidRPr="008901F7" w:rsidRDefault="008901F7" w:rsidP="008901F7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DB" w:rsidRDefault="005C1FDB" w:rsidP="008901F7">
      <w:pPr>
        <w:spacing w:after="0" w:line="240" w:lineRule="auto"/>
      </w:pPr>
      <w:r>
        <w:separator/>
      </w:r>
    </w:p>
  </w:footnote>
  <w:footnote w:type="continuationSeparator" w:id="0">
    <w:p w:rsidR="005C1FDB" w:rsidRDefault="005C1FDB" w:rsidP="0089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F7" w:rsidRDefault="008901F7" w:rsidP="00BB0D4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901F7" w:rsidRDefault="008901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F7" w:rsidRPr="008901F7" w:rsidRDefault="008901F7" w:rsidP="00BB0D4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901F7">
      <w:rPr>
        <w:rStyle w:val="a7"/>
        <w:rFonts w:ascii="Times New Roman" w:hAnsi="Times New Roman" w:cs="Times New Roman"/>
        <w:sz w:val="24"/>
      </w:rPr>
      <w:fldChar w:fldCharType="begin"/>
    </w:r>
    <w:r w:rsidRPr="008901F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8901F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8</w:t>
    </w:r>
    <w:r w:rsidRPr="008901F7">
      <w:rPr>
        <w:rStyle w:val="a7"/>
        <w:rFonts w:ascii="Times New Roman" w:hAnsi="Times New Roman" w:cs="Times New Roman"/>
        <w:sz w:val="24"/>
      </w:rPr>
      <w:fldChar w:fldCharType="end"/>
    </w:r>
  </w:p>
  <w:p w:rsidR="008901F7" w:rsidRPr="008901F7" w:rsidRDefault="008901F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F7" w:rsidRDefault="008901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7"/>
    <w:rsid w:val="005C1FDB"/>
    <w:rsid w:val="008901F7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5655938-D3A9-4692-9975-752E5480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901F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8901F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01F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901F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901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901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901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901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901F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901F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901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8901F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hangeadd">
    <w:name w:val="changeadd"/>
    <w:basedOn w:val="a"/>
    <w:rsid w:val="008901F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901F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901F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901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901F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01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01F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01F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8901F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901F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901F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901F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901F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901F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9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1F7"/>
  </w:style>
  <w:style w:type="paragraph" w:styleId="a5">
    <w:name w:val="footer"/>
    <w:basedOn w:val="a"/>
    <w:link w:val="a6"/>
    <w:uiPriority w:val="99"/>
    <w:unhideWhenUsed/>
    <w:rsid w:val="0089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1F7"/>
  </w:style>
  <w:style w:type="character" w:styleId="a7">
    <w:name w:val="page number"/>
    <w:basedOn w:val="a0"/>
    <w:uiPriority w:val="99"/>
    <w:semiHidden/>
    <w:unhideWhenUsed/>
    <w:rsid w:val="008901F7"/>
  </w:style>
  <w:style w:type="table" w:styleId="a8">
    <w:name w:val="Table Grid"/>
    <w:basedOn w:val="a1"/>
    <w:uiPriority w:val="39"/>
    <w:rsid w:val="0089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2137</Words>
  <Characters>18379</Characters>
  <DocSecurity>0</DocSecurity>
  <Lines>510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2025-12-08T14:00:00Z</dcterms:created>
  <dcterms:modified xsi:type="dcterms:W3CDTF">2025-12-08T14:02:00Z</dcterms:modified>
</cp:coreProperties>
</file>